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5A" w:rsidRPr="00EB7563" w:rsidRDefault="00FC195A" w:rsidP="00FC195A">
      <w:pPr>
        <w:jc w:val="center"/>
        <w:rPr>
          <w:rFonts w:ascii="Times New Roman" w:eastAsia="Meiryo UI" w:hAnsi="Times New Roman"/>
          <w:b/>
          <w:color w:val="000000" w:themeColor="text1"/>
          <w:sz w:val="28"/>
          <w:szCs w:val="28"/>
        </w:rPr>
      </w:pPr>
      <w:r w:rsidRPr="00EB7563">
        <w:rPr>
          <w:rFonts w:ascii="Times New Roman" w:eastAsia="Meiryo UI" w:hAnsi="Times New Roman"/>
          <w:b/>
          <w:color w:val="000000" w:themeColor="text1"/>
          <w:sz w:val="28"/>
          <w:szCs w:val="28"/>
        </w:rPr>
        <w:t>Fiscal 201</w:t>
      </w:r>
      <w:r w:rsidR="00D67DBB" w:rsidRPr="00EB7563">
        <w:rPr>
          <w:rFonts w:ascii="Times New Roman" w:eastAsia="Meiryo UI" w:hAnsi="Times New Roman"/>
          <w:b/>
          <w:color w:val="000000" w:themeColor="text1"/>
          <w:sz w:val="28"/>
          <w:szCs w:val="28"/>
        </w:rPr>
        <w:t>9</w:t>
      </w:r>
      <w:r w:rsidRPr="00EB7563">
        <w:rPr>
          <w:rFonts w:ascii="Times New Roman" w:eastAsia="Meiryo UI" w:hAnsi="Times New Roman"/>
          <w:b/>
          <w:color w:val="000000" w:themeColor="text1"/>
          <w:sz w:val="28"/>
          <w:szCs w:val="28"/>
        </w:rPr>
        <w:t xml:space="preserve"> R&amp;D Subsidies (Overseas) Program Application Form</w:t>
      </w:r>
    </w:p>
    <w:p w:rsidR="00512BCF" w:rsidRPr="00EB7563" w:rsidRDefault="00512BCF">
      <w:pPr>
        <w:jc w:val="right"/>
        <w:rPr>
          <w:rFonts w:ascii="Times New Roman" w:eastAsia="Meiryo UI" w:hAnsi="Times New Roman"/>
          <w:color w:val="000000" w:themeColor="text1"/>
        </w:rPr>
      </w:pPr>
      <w:r w:rsidRPr="00EB7563">
        <w:rPr>
          <w:rFonts w:ascii="Times New Roman" w:eastAsia="Meiryo UI" w:hAnsi="Times New Roman"/>
          <w:color w:val="000000" w:themeColor="text1"/>
        </w:rPr>
        <w:t xml:space="preserve">　</w:t>
      </w:r>
      <w:r w:rsidR="00FC195A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>DD/MM/YYYY</w:t>
      </w:r>
    </w:p>
    <w:p w:rsidR="00D67DBB" w:rsidRPr="00EB7563" w:rsidRDefault="00D67DBB" w:rsidP="00D67DBB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 xml:space="preserve">I. </w:t>
      </w: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Theme of R&amp;D Application (Within 20 words)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D67DBB" w:rsidRPr="00EB7563" w:rsidTr="0088604F">
        <w:trPr>
          <w:trHeight w:val="450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DBB" w:rsidRPr="00A20BCF" w:rsidRDefault="00D67DBB" w:rsidP="00A20BCF">
            <w:pPr>
              <w:tabs>
                <w:tab w:val="left" w:pos="1276"/>
              </w:tabs>
              <w:jc w:val="center"/>
              <w:rPr>
                <w:rFonts w:ascii="Times New Roman" w:eastAsia="Meiryo U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67DBB" w:rsidRPr="00EB7563" w:rsidRDefault="00D67DBB" w:rsidP="00D67DBB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4960"/>
      </w:tblGrid>
      <w:tr w:rsidR="007F16A3" w:rsidRPr="00EB7563" w:rsidTr="00E36B67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6A3" w:rsidRPr="00EB7563" w:rsidRDefault="007F16A3" w:rsidP="007F16A3">
            <w:pPr>
              <w:widowControl/>
              <w:ind w:leftChars="-57" w:left="-104"/>
              <w:jc w:val="left"/>
              <w:rPr>
                <w:rFonts w:ascii="Times New Roman" w:eastAsia="Meiryo UI" w:hAnsi="Times New Roman"/>
                <w:b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b/>
                <w:color w:val="000000" w:themeColor="text1"/>
              </w:rPr>
              <w:t xml:space="preserve">II. </w:t>
            </w:r>
            <w:r w:rsidRPr="00EB7563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 xml:space="preserve">Application </w:t>
            </w:r>
            <w:r w:rsidRPr="00EB7563">
              <w:rPr>
                <w:rFonts w:ascii="Times New Roman" w:eastAsia="Meiryo UI" w:hAnsi="Times New Roman" w:hint="eastAsia"/>
                <w:b/>
                <w:color w:val="000000" w:themeColor="text1"/>
                <w:sz w:val="22"/>
                <w:szCs w:val="22"/>
              </w:rPr>
              <w:t>Amount</w:t>
            </w:r>
            <w:r w:rsidRPr="00EB7563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Pr="00EB7563">
              <w:rPr>
                <w:rFonts w:ascii="Times New Roman" w:eastAsia="Meiryo UI" w:hAnsi="Times New Roman" w:hint="eastAsia"/>
                <w:b/>
                <w:color w:val="000000" w:themeColor="text1"/>
                <w:sz w:val="22"/>
                <w:szCs w:val="22"/>
              </w:rPr>
              <w:t>Up to</w:t>
            </w:r>
            <w:r w:rsidRPr="00EB7563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 xml:space="preserve"> 3 million Yen</w:t>
            </w:r>
            <w:r w:rsidR="00937C1E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937C1E" w:rsidRPr="00667EFD">
              <w:rPr>
                <w:rFonts w:ascii="Times New Roman" w:eastAsia="ＭＳ ゴシック" w:hAnsi="Times New Roman"/>
                <w:b/>
                <w:color w:val="000000" w:themeColor="text1"/>
                <w:sz w:val="22"/>
                <w:szCs w:val="22"/>
              </w:rPr>
              <w:t>in 500,000 yen unit</w:t>
            </w:r>
            <w:r w:rsidR="00937C1E">
              <w:rPr>
                <w:rFonts w:ascii="Times New Roman" w:eastAsia="ＭＳ ゴシック" w:hAnsi="Times New Roman"/>
                <w:b/>
                <w:color w:val="000000" w:themeColor="text1"/>
                <w:sz w:val="22"/>
                <w:szCs w:val="22"/>
              </w:rPr>
              <w:t>.</w:t>
            </w:r>
            <w:r w:rsidRPr="00EB7563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6A3" w:rsidRPr="00EB7563" w:rsidRDefault="007F16A3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</w:rPr>
              <w:t>Yen</w:t>
            </w:r>
            <w:r w:rsidRPr="00EB7563">
              <w:rPr>
                <w:rFonts w:ascii="Times New Roman" w:eastAsia="Meiryo UI" w:hAnsi="Times New Roman"/>
                <w:color w:val="000000" w:themeColor="text1"/>
                <w:sz w:val="22"/>
              </w:rPr>
              <w:t>：</w:t>
            </w:r>
          </w:p>
        </w:tc>
      </w:tr>
    </w:tbl>
    <w:p w:rsidR="007F16A3" w:rsidRPr="00EB7563" w:rsidRDefault="007F16A3" w:rsidP="00100219">
      <w:pPr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100219" w:rsidRPr="00EB7563" w:rsidRDefault="00D67DBB" w:rsidP="00100219">
      <w:pPr>
        <w:jc w:val="left"/>
        <w:rPr>
          <w:rFonts w:ascii="Times New Roman" w:eastAsia="Meiryo UI" w:hAnsi="Times New Roman"/>
          <w:b/>
          <w:color w:val="000000" w:themeColor="text1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II</w:t>
      </w:r>
      <w:r w:rsidR="00D2590C" w:rsidRPr="00EB7563">
        <w:rPr>
          <w:rFonts w:ascii="Times New Roman" w:eastAsia="Meiryo UI" w:hAnsi="Times New Roman"/>
          <w:b/>
          <w:color w:val="000000" w:themeColor="text1"/>
        </w:rPr>
        <w:t xml:space="preserve">I. </w:t>
      </w:r>
      <w:r w:rsidR="00FC195A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Applicant (Primary Researcher)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812"/>
        <w:gridCol w:w="284"/>
        <w:gridCol w:w="708"/>
        <w:gridCol w:w="851"/>
        <w:gridCol w:w="850"/>
        <w:gridCol w:w="996"/>
      </w:tblGrid>
      <w:tr w:rsidR="008C79A8" w:rsidRPr="00EB7563" w:rsidTr="00082342">
        <w:trPr>
          <w:trHeight w:val="479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9A8" w:rsidRPr="00EB7563" w:rsidRDefault="00FC195A" w:rsidP="00A11DE3">
            <w:pPr>
              <w:tabs>
                <w:tab w:val="left" w:pos="1276"/>
              </w:tabs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9501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C79A8" w:rsidRPr="00EB7563" w:rsidRDefault="008C79A8" w:rsidP="007650AB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67DBB" w:rsidRPr="00EB7563" w:rsidTr="00082342">
        <w:trPr>
          <w:trHeight w:val="462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DBB" w:rsidRPr="00EB7563" w:rsidRDefault="00D67DBB" w:rsidP="0088604F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Education level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7DBB" w:rsidRPr="00EB7563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67DBB" w:rsidRPr="00EB7563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7DBB" w:rsidRPr="00EB7563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67DBB" w:rsidRPr="00EB7563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EB7563">
              <w:rPr>
                <w:rFonts w:ascii="Times New Roman" w:eastAsia="Meiryo UI" w:hAnsi="Times New Roman" w:hint="eastAsia"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7DBB" w:rsidRPr="00EB7563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67DBB" w:rsidRPr="00EB7563" w:rsidTr="00A20BCF">
        <w:trPr>
          <w:trHeight w:val="43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DBB" w:rsidRPr="00EB7563" w:rsidRDefault="00D67DBB" w:rsidP="00A11DE3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58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67DBB" w:rsidRPr="00EB7563" w:rsidRDefault="00D67DBB" w:rsidP="008C79A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67DBB" w:rsidRPr="00EB7563" w:rsidRDefault="00D67DBB" w:rsidP="008C79A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7DBB" w:rsidRPr="00EB7563" w:rsidRDefault="00D67DBB" w:rsidP="008C79A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A5E3B" w:rsidRPr="00EB7563" w:rsidTr="00082342">
        <w:trPr>
          <w:trHeight w:val="383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E3B" w:rsidRPr="00EB7563" w:rsidRDefault="007A5E3B" w:rsidP="00A11DE3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</w:rPr>
              <w:t>URL</w:t>
            </w:r>
          </w:p>
        </w:tc>
        <w:tc>
          <w:tcPr>
            <w:tcW w:w="9501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762FC" w:rsidRPr="00EB7563" w:rsidRDefault="000762FC" w:rsidP="00740F51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C79A8" w:rsidRPr="00EB7563" w:rsidTr="00082342">
        <w:trPr>
          <w:trHeight w:val="403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9A8" w:rsidRPr="00EB7563" w:rsidRDefault="00124201" w:rsidP="00A11DE3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950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CE4" w:rsidRPr="00EB7563" w:rsidRDefault="00842CE4" w:rsidP="00842CE4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37C1E" w:rsidRPr="00EB7563" w:rsidTr="00A20BCF">
        <w:trPr>
          <w:trHeight w:val="42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C1E" w:rsidRPr="00EB7563" w:rsidRDefault="00937C1E" w:rsidP="00D67DBB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7C1E" w:rsidRPr="00EB7563" w:rsidRDefault="00937C1E" w:rsidP="00A35CF2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C1E" w:rsidRPr="00EB7563" w:rsidRDefault="00937C1E" w:rsidP="00D67DBB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Tel.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7C1E" w:rsidRPr="00EB7563" w:rsidRDefault="00937C1E" w:rsidP="00937C1E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35CF2" w:rsidRPr="00EB7563" w:rsidTr="00082342">
        <w:trPr>
          <w:trHeight w:val="51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2" w:rsidRPr="00EB7563" w:rsidRDefault="00E36B67" w:rsidP="00E36B67">
            <w:pPr>
              <w:tabs>
                <w:tab w:val="left" w:pos="1276"/>
              </w:tabs>
              <w:ind w:leftChars="-57" w:left="-104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Affiliated academic o</w:t>
            </w:r>
            <w:r w:rsidR="00FC195A"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rganization</w:t>
            </w:r>
          </w:p>
        </w:tc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D25" w:rsidRPr="00EB7563" w:rsidRDefault="00497D25" w:rsidP="00E61AD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35CF2" w:rsidRPr="00EB7563" w:rsidTr="00082342">
        <w:trPr>
          <w:trHeight w:val="376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19A0" w:rsidRPr="00EB7563" w:rsidRDefault="001563E5" w:rsidP="00A11DE3">
            <w:pPr>
              <w:tabs>
                <w:tab w:val="left" w:pos="1276"/>
              </w:tabs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Summary of Applicant</w:t>
            </w:r>
          </w:p>
          <w:p w:rsidR="003E1D19" w:rsidRPr="00EB7563" w:rsidRDefault="003E1D19" w:rsidP="00A11DE3">
            <w:pPr>
              <w:tabs>
                <w:tab w:val="left" w:pos="1276"/>
              </w:tabs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  <w:p w:rsidR="003E1D19" w:rsidRPr="00EB7563" w:rsidRDefault="003E1D19" w:rsidP="00A11DE3">
            <w:pPr>
              <w:tabs>
                <w:tab w:val="left" w:pos="1276"/>
              </w:tabs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(Please state post-educational experience)</w:t>
            </w:r>
          </w:p>
        </w:tc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F2" w:rsidRPr="00EB7563" w:rsidRDefault="00A35CF2" w:rsidP="00A35CF2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  <w:p w:rsidR="00A35CF2" w:rsidRPr="00EB7563" w:rsidRDefault="00A35CF2" w:rsidP="00E61AD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F16A3" w:rsidRPr="00EB7563" w:rsidRDefault="007F16A3" w:rsidP="00D67DBB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8C79A8" w:rsidRPr="00EB7563" w:rsidRDefault="00D67DBB" w:rsidP="00D67DBB">
      <w:pPr>
        <w:snapToGrid w:val="0"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IV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. </w:t>
      </w:r>
      <w:r w:rsidR="001563E5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Contact </w:t>
      </w:r>
      <w:r w:rsidR="0092602B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I</w:t>
      </w:r>
      <w:r w:rsidR="001563E5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nformation in Japan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387"/>
        <w:gridCol w:w="283"/>
        <w:gridCol w:w="284"/>
        <w:gridCol w:w="708"/>
        <w:gridCol w:w="567"/>
        <w:gridCol w:w="2130"/>
      </w:tblGrid>
      <w:tr w:rsidR="001563E5" w:rsidRPr="00EB7563" w:rsidTr="002A3EB2">
        <w:trPr>
          <w:trHeight w:val="446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3E5" w:rsidRPr="00EB7563" w:rsidRDefault="001563E5" w:rsidP="00A11DE3">
            <w:pPr>
              <w:tabs>
                <w:tab w:val="left" w:pos="1276"/>
              </w:tabs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9359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63E5" w:rsidRPr="00EB7563" w:rsidRDefault="001563E5" w:rsidP="001563E5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20BCF" w:rsidRPr="00EB7563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EB7563" w:rsidRDefault="00A20BCF" w:rsidP="00A20BCF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0BCF" w:rsidRPr="00EB7563" w:rsidRDefault="00A20BCF" w:rsidP="00A20BC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EB7563" w:rsidRDefault="00A20BCF" w:rsidP="00A20BC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BCF" w:rsidRPr="00EB7563" w:rsidRDefault="00A20BCF" w:rsidP="00A20BC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20BCF" w:rsidRPr="00EB7563" w:rsidTr="00E61ADF">
        <w:trPr>
          <w:trHeight w:val="399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EB7563" w:rsidRDefault="00A20BCF" w:rsidP="00A20BCF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</w:rPr>
              <w:t>URL</w:t>
            </w:r>
          </w:p>
        </w:tc>
        <w:tc>
          <w:tcPr>
            <w:tcW w:w="9359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0BCF" w:rsidRPr="00EB7563" w:rsidRDefault="00A20BCF" w:rsidP="00A20BC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20BCF" w:rsidRPr="00EB7563" w:rsidTr="00D67DBB">
        <w:trPr>
          <w:trHeight w:val="335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EB7563" w:rsidRDefault="00A20BCF" w:rsidP="00A20BCF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935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BCF" w:rsidRPr="00EB7563" w:rsidRDefault="00A20BCF" w:rsidP="00A20BC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eiryo UI" w:hAnsi="Times New Roman" w:hint="eastAsia"/>
                <w:color w:val="000000" w:themeColor="text1"/>
                <w:sz w:val="22"/>
                <w:szCs w:val="22"/>
              </w:rPr>
              <w:t>Postal Code:</w:t>
            </w:r>
          </w:p>
          <w:p w:rsidR="00A20BCF" w:rsidRPr="00EB7563" w:rsidRDefault="00A20BCF" w:rsidP="00A20BC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20BCF" w:rsidRPr="00EB7563" w:rsidTr="00A20BCF">
        <w:trPr>
          <w:trHeight w:val="4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EB7563" w:rsidRDefault="00A20BCF" w:rsidP="00A20BCF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BCF" w:rsidRPr="00EB7563" w:rsidRDefault="00A20BCF" w:rsidP="00A20BCF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EB7563" w:rsidRDefault="00A20BCF" w:rsidP="00A20BCF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Tel.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BCF" w:rsidRPr="00EB7563" w:rsidRDefault="00A20BCF" w:rsidP="00A20BC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20BCF" w:rsidRPr="00EB7563" w:rsidTr="00A20BCF">
        <w:trPr>
          <w:gridBefore w:val="2"/>
          <w:wBefore w:w="6658" w:type="dxa"/>
          <w:trHeight w:val="526"/>
        </w:trPr>
        <w:tc>
          <w:tcPr>
            <w:tcW w:w="1842" w:type="dxa"/>
            <w:gridSpan w:val="4"/>
            <w:vAlign w:val="center"/>
          </w:tcPr>
          <w:p w:rsidR="00A20BCF" w:rsidRPr="00EB7563" w:rsidRDefault="00A20BCF" w:rsidP="00A20BCF">
            <w:pPr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</w:rPr>
              <w:t xml:space="preserve">　</w:t>
            </w: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Receipt number</w:t>
            </w:r>
            <w:r w:rsidRPr="00EB7563">
              <w:rPr>
                <w:rFonts w:ascii="Times New Roman" w:eastAsia="Meiryo UI" w:hAnsi="Times New Roman"/>
                <w:color w:val="000000" w:themeColor="text1"/>
              </w:rPr>
              <w:t xml:space="preserve">　　　</w:t>
            </w:r>
          </w:p>
        </w:tc>
        <w:tc>
          <w:tcPr>
            <w:tcW w:w="2130" w:type="dxa"/>
            <w:vAlign w:val="center"/>
          </w:tcPr>
          <w:p w:rsidR="00A20BCF" w:rsidRPr="00EB7563" w:rsidRDefault="00A20BCF" w:rsidP="00A20BCF">
            <w:pPr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</w:tbl>
    <w:p w:rsidR="00EC068D" w:rsidRDefault="00EC068D" w:rsidP="00142C0F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E71F2B" w:rsidRPr="00EB7563" w:rsidRDefault="00EC068D" w:rsidP="00EC068D">
      <w:pPr>
        <w:widowControl/>
        <w:jc w:val="left"/>
        <w:rPr>
          <w:rFonts w:ascii="Times New Roman" w:eastAsia="Meiryo UI" w:hAnsi="Times New Roman"/>
          <w:b/>
          <w:color w:val="000000" w:themeColor="text1"/>
          <w:u w:val="single"/>
        </w:rPr>
      </w:pPr>
      <w:r>
        <w:rPr>
          <w:rFonts w:ascii="Times New Roman" w:eastAsia="Meiryo UI" w:hAnsi="Times New Roman"/>
          <w:b/>
          <w:color w:val="000000" w:themeColor="text1"/>
        </w:rPr>
        <w:br w:type="page"/>
      </w:r>
    </w:p>
    <w:p w:rsidR="00C305C3" w:rsidRPr="00EB7563" w:rsidRDefault="00E1145A" w:rsidP="00C305C3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lastRenderedPageBreak/>
        <w:t>V</w:t>
      </w:r>
      <w:r w:rsidR="00D2590C" w:rsidRPr="00EB7563">
        <w:rPr>
          <w:rFonts w:ascii="Times New Roman" w:eastAsia="Meiryo UI" w:hAnsi="Times New Roman"/>
          <w:b/>
          <w:color w:val="000000" w:themeColor="text1"/>
        </w:rPr>
        <w:t xml:space="preserve">. </w:t>
      </w:r>
      <w:r w:rsidR="00C305C3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Subsidy Funds, or Supplemental Funds, from other Organizations with Regard to Related R&amp;D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617100" w:rsidRPr="00EB7563" w:rsidTr="00842CE4">
        <w:trPr>
          <w:trHeight w:val="1284"/>
        </w:trPr>
        <w:tc>
          <w:tcPr>
            <w:tcW w:w="10630" w:type="dxa"/>
            <w:tcBorders>
              <w:top w:val="single" w:sz="4" w:space="0" w:color="auto"/>
            </w:tcBorders>
          </w:tcPr>
          <w:p w:rsidR="00DB0A6D" w:rsidRPr="00EB7563" w:rsidRDefault="00DB0A6D" w:rsidP="0099636D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617100" w:rsidRPr="00EB7563" w:rsidRDefault="00617100" w:rsidP="007650AB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:rsidR="00A10F33" w:rsidRPr="00EB7563" w:rsidRDefault="00E1145A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VI</w:t>
      </w:r>
      <w:r w:rsidR="00D2590C" w:rsidRPr="00EB7563">
        <w:rPr>
          <w:rFonts w:ascii="Times New Roman" w:eastAsia="Meiryo UI" w:hAnsi="Times New Roman"/>
          <w:b/>
          <w:color w:val="000000" w:themeColor="text1"/>
        </w:rPr>
        <w:t xml:space="preserve">. </w:t>
      </w:r>
      <w:r w:rsidR="00C305C3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Joint R&amp;D Partners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EB7563" w:rsidTr="002A3EB2">
        <w:trPr>
          <w:trHeight w:val="381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EB7563" w:rsidRDefault="00C305C3" w:rsidP="008603ED">
            <w:pPr>
              <w:tabs>
                <w:tab w:val="left" w:pos="1276"/>
              </w:tabs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305C3" w:rsidRPr="00EB7563" w:rsidRDefault="00C305C3" w:rsidP="00C305C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2917D1" w:rsidRPr="00EB7563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EB7563" w:rsidRDefault="002917D1" w:rsidP="008603ED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EB7563" w:rsidRDefault="002917D1" w:rsidP="00C305C3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EB7563" w:rsidRDefault="002917D1" w:rsidP="00C305C3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EB7563" w:rsidRDefault="002917D1" w:rsidP="00C305C3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C305C3" w:rsidRPr="00EB7563" w:rsidTr="002A3EB2">
        <w:trPr>
          <w:trHeight w:val="455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EB7563" w:rsidRDefault="00124201" w:rsidP="008603ED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5C3" w:rsidRPr="00EB7563" w:rsidRDefault="00C305C3" w:rsidP="00C305C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A10F33" w:rsidRPr="00EB7563" w:rsidRDefault="00A10F33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EB7563" w:rsidTr="008603ED">
        <w:trPr>
          <w:trHeight w:val="439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EB7563" w:rsidRDefault="00C305C3" w:rsidP="008603ED">
            <w:pPr>
              <w:tabs>
                <w:tab w:val="left" w:pos="1276"/>
              </w:tabs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305C3" w:rsidRPr="00EB7563" w:rsidRDefault="00C305C3" w:rsidP="00C305C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2917D1" w:rsidRPr="00EB7563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EB7563" w:rsidRDefault="002917D1" w:rsidP="008603ED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EB7563" w:rsidRDefault="002917D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EB7563" w:rsidRDefault="002917D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EB7563" w:rsidRDefault="002917D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C305C3" w:rsidRPr="00EB7563" w:rsidTr="002A3EB2">
        <w:trPr>
          <w:trHeight w:val="378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EB7563" w:rsidRDefault="00124201" w:rsidP="008603ED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5C3" w:rsidRPr="00EB7563" w:rsidRDefault="00C305C3" w:rsidP="00C305C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A10F33" w:rsidRPr="00EB7563" w:rsidRDefault="00A10F33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EB7563" w:rsidTr="002A3EB2">
        <w:trPr>
          <w:trHeight w:val="367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EB7563" w:rsidRDefault="00C305C3" w:rsidP="008603ED">
            <w:pPr>
              <w:tabs>
                <w:tab w:val="left" w:pos="1276"/>
              </w:tabs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305C3" w:rsidRPr="00EB7563" w:rsidRDefault="00C305C3" w:rsidP="00C305C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2917D1" w:rsidRPr="00EB7563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EB7563" w:rsidRDefault="002917D1" w:rsidP="008603ED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EB7563" w:rsidRDefault="002917D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EB7563" w:rsidRDefault="002917D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EB7563" w:rsidRDefault="002917D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C305C3" w:rsidRPr="00EB7563" w:rsidTr="002A3EB2">
        <w:trPr>
          <w:trHeight w:val="411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EB7563" w:rsidRDefault="00124201" w:rsidP="008603ED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5C3" w:rsidRPr="00EB7563" w:rsidRDefault="00C305C3" w:rsidP="00C305C3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A10F33" w:rsidRPr="00EB7563" w:rsidRDefault="00A10F33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p w:rsidR="006E25F5" w:rsidRPr="00EB7563" w:rsidRDefault="006E25F5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p w:rsidR="006E25F5" w:rsidRPr="00EB7563" w:rsidRDefault="006E25F5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p w:rsidR="00A10F33" w:rsidRPr="00EB7563" w:rsidRDefault="00C305C3" w:rsidP="000762FC">
      <w:pPr>
        <w:tabs>
          <w:tab w:val="left" w:pos="1276"/>
        </w:tabs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  <w:u w:val="single"/>
        </w:rPr>
      </w:pP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  <w:u w:val="single"/>
        </w:rPr>
        <w:t>Recommendation</w:t>
      </w:r>
    </w:p>
    <w:p w:rsidR="003F0C9A" w:rsidRPr="00EB7563" w:rsidRDefault="00D2590C" w:rsidP="007650AB">
      <w:pPr>
        <w:tabs>
          <w:tab w:val="left" w:pos="1276"/>
        </w:tabs>
        <w:rPr>
          <w:rFonts w:ascii="Times New Roman" w:eastAsia="Meiryo UI" w:hAnsi="Times New Roman"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I </w:t>
      </w:r>
      <w:r w:rsidR="00C305C3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hereby recommend this candidate to </w:t>
      </w:r>
      <w:r w:rsidR="00BE0C02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>TERUMO</w:t>
      </w:r>
      <w:r w:rsidR="00C305C3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 </w:t>
      </w:r>
      <w:r w:rsidR="00BE0C02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>LIFE SCIENCE</w:t>
      </w:r>
      <w:r w:rsidR="00C305C3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 </w:t>
      </w:r>
      <w:r w:rsidR="00BE0C02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>FOUNDATION</w:t>
      </w:r>
      <w:r w:rsidR="00C305C3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>’s R&amp;D Subsidies (Overseas) Program.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284"/>
        <w:gridCol w:w="709"/>
        <w:gridCol w:w="2838"/>
      </w:tblGrid>
      <w:tr w:rsidR="003F0C9A" w:rsidRPr="00EB7563" w:rsidTr="008603ED">
        <w:trPr>
          <w:trHeight w:val="756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C9A" w:rsidRPr="00EB7563" w:rsidRDefault="00242246" w:rsidP="008603ED">
            <w:pPr>
              <w:tabs>
                <w:tab w:val="left" w:pos="1276"/>
              </w:tabs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N</w:t>
            </w:r>
            <w:r w:rsidR="00C305C3"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 xml:space="preserve">ame </w:t>
            </w:r>
          </w:p>
          <w:p w:rsidR="00151228" w:rsidRPr="00EB7563" w:rsidRDefault="00151228" w:rsidP="008603ED">
            <w:pPr>
              <w:tabs>
                <w:tab w:val="left" w:pos="1276"/>
              </w:tabs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 w:hint="eastAsia"/>
                <w:color w:val="000000" w:themeColor="text1"/>
                <w:sz w:val="22"/>
                <w:szCs w:val="22"/>
              </w:rPr>
              <w:t>(Signature)</w:t>
            </w:r>
          </w:p>
        </w:tc>
        <w:tc>
          <w:tcPr>
            <w:tcW w:w="9359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F0C9A" w:rsidRPr="00EB7563" w:rsidRDefault="003F0C9A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8603ED" w:rsidRPr="00EB7563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3ED" w:rsidRPr="00EB7563" w:rsidRDefault="008603ED" w:rsidP="0088604F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03ED" w:rsidRPr="00EB7563" w:rsidRDefault="008603ED" w:rsidP="0088604F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03ED" w:rsidRPr="00EB7563" w:rsidRDefault="008603ED" w:rsidP="0088604F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03ED" w:rsidRPr="00EB7563" w:rsidRDefault="008603ED" w:rsidP="0088604F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937C1E" w:rsidRPr="00EB7563" w:rsidTr="00A20BCF">
        <w:trPr>
          <w:trHeight w:val="4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C1E" w:rsidRPr="00EB7563" w:rsidRDefault="00937C1E" w:rsidP="0088604F">
            <w:pPr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C1E" w:rsidRPr="00EB7563" w:rsidRDefault="00937C1E" w:rsidP="0088604F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C1E" w:rsidRPr="00EB7563" w:rsidRDefault="00937C1E" w:rsidP="0088604F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C1E" w:rsidRPr="00EB7563" w:rsidRDefault="00937C1E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71F2B" w:rsidRPr="00EB7563" w:rsidRDefault="00E71F2B" w:rsidP="00E71F2B">
      <w:pPr>
        <w:jc w:val="left"/>
        <w:rPr>
          <w:rFonts w:ascii="Times New Roman" w:eastAsia="Meiryo UI" w:hAnsi="Times New Roman"/>
          <w:b/>
          <w:color w:val="000000" w:themeColor="text1"/>
          <w:u w:val="single"/>
        </w:rPr>
      </w:pPr>
    </w:p>
    <w:p w:rsidR="00DB0A6D" w:rsidRPr="00EB7563" w:rsidRDefault="007A2CD8" w:rsidP="00F856ED">
      <w:pPr>
        <w:widowControl/>
        <w:jc w:val="left"/>
        <w:rPr>
          <w:rFonts w:ascii="Times New Roman" w:eastAsia="Meiryo UI" w:hAnsi="Times New Roman"/>
          <w:color w:val="000000" w:themeColor="text1"/>
        </w:rPr>
      </w:pPr>
      <w:r w:rsidRPr="00EB7563">
        <w:rPr>
          <w:rFonts w:ascii="Times New Roman" w:eastAsia="Meiryo UI" w:hAnsi="Times New Roman"/>
          <w:b/>
          <w:color w:val="000000" w:themeColor="text1"/>
          <w:u w:val="single"/>
        </w:rPr>
        <w:br w:type="page"/>
      </w:r>
      <w:r w:rsidR="00E1145A" w:rsidRPr="00EB7563">
        <w:rPr>
          <w:rFonts w:ascii="Times New Roman" w:eastAsia="Meiryo UI" w:hAnsi="Times New Roman"/>
          <w:b/>
          <w:color w:val="000000" w:themeColor="text1"/>
        </w:rPr>
        <w:lastRenderedPageBreak/>
        <w:t>VII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Abstract of Application Contents (</w:t>
      </w:r>
      <w:r w:rsidR="007355B8">
        <w:rPr>
          <w:rFonts w:ascii="Times New Roman" w:eastAsia="Meiryo UI" w:hAnsi="Times New Roman" w:hint="eastAsia"/>
          <w:b/>
          <w:color w:val="000000" w:themeColor="text1"/>
          <w:sz w:val="22"/>
          <w:szCs w:val="22"/>
        </w:rPr>
        <w:t>about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160 words)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DB0A6D" w:rsidRPr="00EB7563" w:rsidTr="006E25F5">
        <w:trPr>
          <w:trHeight w:val="737"/>
        </w:trPr>
        <w:tc>
          <w:tcPr>
            <w:tcW w:w="10630" w:type="dxa"/>
            <w:tcBorders>
              <w:top w:val="single" w:sz="4" w:space="0" w:color="auto"/>
            </w:tcBorders>
          </w:tcPr>
          <w:p w:rsidR="00981A37" w:rsidRPr="00EB7563" w:rsidRDefault="00981A37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DB0A6D" w:rsidRPr="00EB7563" w:rsidRDefault="00DB0A6D" w:rsidP="00DB0A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:rsidR="00DB0A6D" w:rsidRPr="00EB7563" w:rsidRDefault="00E1145A" w:rsidP="00DB0A6D">
      <w:pPr>
        <w:jc w:val="left"/>
        <w:rPr>
          <w:rFonts w:ascii="Times New Roman" w:eastAsia="Meiryo UI" w:hAnsi="Times New Roman"/>
          <w:b/>
          <w:color w:val="000000" w:themeColor="text1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 xml:space="preserve">VIII. 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Keywords (within </w:t>
      </w:r>
      <w:r w:rsidR="007355B8">
        <w:rPr>
          <w:rFonts w:ascii="Times New Roman" w:eastAsia="Meiryo UI" w:hAnsi="Times New Roman" w:hint="eastAsia"/>
          <w:b/>
          <w:color w:val="000000" w:themeColor="text1"/>
          <w:sz w:val="22"/>
          <w:szCs w:val="22"/>
        </w:rPr>
        <w:t>5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words)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EB7563" w:rsidTr="006E25F5">
        <w:trPr>
          <w:trHeight w:val="837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EB7563" w:rsidRDefault="0099636D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99636D" w:rsidRPr="00EB7563" w:rsidRDefault="0099636D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:rsidR="00FD1C1E" w:rsidRPr="00EB7563" w:rsidRDefault="00E1145A" w:rsidP="00FD1C1E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IX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Purpose of the R&amp;D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EB7563" w:rsidTr="006E25F5">
        <w:trPr>
          <w:trHeight w:val="879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EB7563" w:rsidRDefault="0099636D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512BCF" w:rsidRPr="00EB7563" w:rsidRDefault="00512BCF">
      <w:pPr>
        <w:rPr>
          <w:rFonts w:ascii="Times New Roman" w:eastAsia="Meiryo UI" w:hAnsi="Times New Roman"/>
          <w:color w:val="000000" w:themeColor="text1"/>
        </w:rPr>
      </w:pPr>
    </w:p>
    <w:p w:rsidR="000762FC" w:rsidRPr="00EB7563" w:rsidRDefault="000762FC" w:rsidP="000762FC">
      <w:pPr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X.</w:t>
      </w: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Summary of previous results from applicant in relation to this R &amp; D theme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0762FC" w:rsidRPr="00EB7563" w:rsidTr="006E25F5">
        <w:trPr>
          <w:trHeight w:val="876"/>
        </w:trPr>
        <w:tc>
          <w:tcPr>
            <w:tcW w:w="10630" w:type="dxa"/>
            <w:tcBorders>
              <w:top w:val="single" w:sz="4" w:space="0" w:color="auto"/>
            </w:tcBorders>
          </w:tcPr>
          <w:p w:rsidR="000762FC" w:rsidRPr="00EB7563" w:rsidRDefault="000762FC" w:rsidP="00861875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E1145A" w:rsidRPr="00EB7563" w:rsidRDefault="00E1145A" w:rsidP="00D2590C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</w:p>
    <w:p w:rsidR="00D2590C" w:rsidRPr="00EB7563" w:rsidRDefault="000762FC" w:rsidP="00D2590C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X</w:t>
      </w:r>
      <w:r w:rsidR="00E1145A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I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Details of Subsidy Purpose</w:t>
      </w:r>
    </w:p>
    <w:tbl>
      <w:tblPr>
        <w:tblW w:w="10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EB7563" w:rsidTr="006E25F5">
        <w:trPr>
          <w:trHeight w:val="754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EB7563" w:rsidRDefault="0099636D" w:rsidP="0099636D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:rsidR="00EE5B5A" w:rsidRPr="00EB7563" w:rsidRDefault="00EE5B5A" w:rsidP="0099636D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6E25F5" w:rsidRPr="00EB7563" w:rsidRDefault="006E25F5" w:rsidP="006E25F5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99636D" w:rsidRPr="00EB7563" w:rsidRDefault="000762FC" w:rsidP="006E25F5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X</w:t>
      </w:r>
      <w:r w:rsidR="00E1145A" w:rsidRPr="00EB7563">
        <w:rPr>
          <w:rFonts w:ascii="Times New Roman" w:eastAsia="Meiryo UI" w:hAnsi="Times New Roman"/>
          <w:b/>
          <w:color w:val="000000" w:themeColor="text1"/>
        </w:rPr>
        <w:t>I</w:t>
      </w:r>
      <w:r w:rsidRPr="00EB7563">
        <w:rPr>
          <w:rFonts w:ascii="Times New Roman" w:eastAsia="Meiryo UI" w:hAnsi="Times New Roman"/>
          <w:b/>
          <w:color w:val="000000" w:themeColor="text1"/>
        </w:rPr>
        <w:t>I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R&amp;D Implementation Plan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EB7563" w:rsidTr="006E25F5">
        <w:trPr>
          <w:trHeight w:val="744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EB7563" w:rsidRDefault="0099636D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EE5B5A" w:rsidRPr="00EB7563" w:rsidRDefault="00EE5B5A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:rsidR="00D2590C" w:rsidRPr="00EB7563" w:rsidRDefault="0099636D" w:rsidP="00EE5B5A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X</w:t>
      </w:r>
      <w:r w:rsidR="00E1145A" w:rsidRPr="00EB7563">
        <w:rPr>
          <w:rFonts w:ascii="Times New Roman" w:eastAsia="Meiryo UI" w:hAnsi="Times New Roman"/>
          <w:b/>
          <w:color w:val="000000" w:themeColor="text1"/>
        </w:rPr>
        <w:t>I</w:t>
      </w:r>
      <w:r w:rsidRPr="00EB7563">
        <w:rPr>
          <w:rFonts w:ascii="Times New Roman" w:eastAsia="Meiryo UI" w:hAnsi="Times New Roman"/>
          <w:b/>
          <w:color w:val="000000" w:themeColor="text1"/>
        </w:rPr>
        <w:t>II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Overview of R&amp;D Trends and Advantages with Regard to This R&amp;D Theme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EB7563" w:rsidTr="006E25F5">
        <w:trPr>
          <w:trHeight w:val="762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EB7563" w:rsidRDefault="0099636D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99636D" w:rsidRPr="00EB7563" w:rsidRDefault="0099636D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:rsidR="00D2590C" w:rsidRPr="00EB7563" w:rsidRDefault="00182B8E" w:rsidP="00D2213E">
      <w:pPr>
        <w:ind w:left="381" w:hangingChars="208" w:hanging="381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XI</w:t>
      </w:r>
      <w:r w:rsidR="00E1145A" w:rsidRPr="00EB7563">
        <w:rPr>
          <w:rFonts w:ascii="Times New Roman" w:eastAsia="Meiryo UI" w:hAnsi="Times New Roman"/>
          <w:b/>
          <w:color w:val="000000" w:themeColor="text1"/>
        </w:rPr>
        <w:t>V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Representative Research Papers by the Individual Applying for This Subsidy that Relate to the Theme of This R&amp;D (within approximately the past five years)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182B8E" w:rsidRPr="00EB7563" w:rsidTr="006E25F5">
        <w:trPr>
          <w:trHeight w:val="736"/>
        </w:trPr>
        <w:tc>
          <w:tcPr>
            <w:tcW w:w="10630" w:type="dxa"/>
            <w:tcBorders>
              <w:top w:val="single" w:sz="4" w:space="0" w:color="auto"/>
            </w:tcBorders>
          </w:tcPr>
          <w:p w:rsidR="00182B8E" w:rsidRPr="00EB7563" w:rsidRDefault="00182B8E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691AF4" w:rsidRPr="00356083" w:rsidRDefault="00356083" w:rsidP="00D2590C">
      <w:pPr>
        <w:jc w:val="righ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35608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Please state keep the application within total </w:t>
      </w:r>
      <w:r>
        <w:rPr>
          <w:rFonts w:ascii="Times New Roman" w:eastAsia="Meiryo UI" w:hAnsi="Times New Roman" w:hint="eastAsia"/>
          <w:b/>
          <w:color w:val="000000" w:themeColor="text1"/>
          <w:sz w:val="22"/>
          <w:szCs w:val="22"/>
        </w:rPr>
        <w:t>6</w:t>
      </w:r>
      <w:r w:rsidRPr="0035608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pages.</w:t>
      </w:r>
      <w:bookmarkStart w:id="0" w:name="_GoBack"/>
      <w:bookmarkEnd w:id="0"/>
    </w:p>
    <w:sectPr w:rsidR="00691AF4" w:rsidRPr="00356083" w:rsidSect="00E83F45">
      <w:headerReference w:type="default" r:id="rId6"/>
      <w:footerReference w:type="default" r:id="rId7"/>
      <w:pgSz w:w="11906" w:h="16838" w:code="9"/>
      <w:pgMar w:top="709" w:right="737" w:bottom="567" w:left="737" w:header="567" w:footer="162" w:gutter="0"/>
      <w:cols w:space="425"/>
      <w:docGrid w:type="linesAndChars" w:linePitch="275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DF" w:rsidRDefault="00335FDF" w:rsidP="003C7181">
      <w:r>
        <w:separator/>
      </w:r>
    </w:p>
  </w:endnote>
  <w:endnote w:type="continuationSeparator" w:id="0">
    <w:p w:rsidR="00335FDF" w:rsidRDefault="00335FDF" w:rsidP="003C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470594"/>
      <w:docPartObj>
        <w:docPartGallery w:val="Page Numbers (Bottom of Page)"/>
        <w:docPartUnique/>
      </w:docPartObj>
    </w:sdtPr>
    <w:sdtEndPr/>
    <w:sdtContent>
      <w:p w:rsidR="00E83F45" w:rsidRDefault="00E83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83" w:rsidRPr="00356083">
          <w:rPr>
            <w:noProof/>
            <w:lang w:val="ja-JP"/>
          </w:rPr>
          <w:t>3</w:t>
        </w:r>
        <w:r>
          <w:fldChar w:fldCharType="end"/>
        </w:r>
      </w:p>
    </w:sdtContent>
  </w:sdt>
  <w:p w:rsidR="00E83F45" w:rsidRDefault="00E83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DF" w:rsidRDefault="00335FDF" w:rsidP="003C7181">
      <w:r>
        <w:separator/>
      </w:r>
    </w:p>
  </w:footnote>
  <w:footnote w:type="continuationSeparator" w:id="0">
    <w:p w:rsidR="00335FDF" w:rsidRDefault="00335FDF" w:rsidP="003C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9A" w:rsidRPr="0071126E" w:rsidRDefault="003F0C9A" w:rsidP="003F0C9A">
    <w:pPr>
      <w:jc w:val="right"/>
      <w:rPr>
        <w:rFonts w:ascii="ＭＳ ゴシック" w:eastAsia="ＭＳ ゴシック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27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CF"/>
    <w:rsid w:val="000115FD"/>
    <w:rsid w:val="00037725"/>
    <w:rsid w:val="00072760"/>
    <w:rsid w:val="000762FC"/>
    <w:rsid w:val="00082342"/>
    <w:rsid w:val="000C4A3A"/>
    <w:rsid w:val="000C7624"/>
    <w:rsid w:val="00100219"/>
    <w:rsid w:val="00107C6F"/>
    <w:rsid w:val="00124201"/>
    <w:rsid w:val="00126185"/>
    <w:rsid w:val="00142C0F"/>
    <w:rsid w:val="00151228"/>
    <w:rsid w:val="001563E5"/>
    <w:rsid w:val="00182B8E"/>
    <w:rsid w:val="001962DC"/>
    <w:rsid w:val="001F13EB"/>
    <w:rsid w:val="002122E9"/>
    <w:rsid w:val="00224899"/>
    <w:rsid w:val="00242246"/>
    <w:rsid w:val="002917D1"/>
    <w:rsid w:val="0029798C"/>
    <w:rsid w:val="002A3EB2"/>
    <w:rsid w:val="002B3B0F"/>
    <w:rsid w:val="00303F62"/>
    <w:rsid w:val="003109E8"/>
    <w:rsid w:val="00335FDF"/>
    <w:rsid w:val="00356083"/>
    <w:rsid w:val="00365A4B"/>
    <w:rsid w:val="003713F6"/>
    <w:rsid w:val="00371B9A"/>
    <w:rsid w:val="003A2C17"/>
    <w:rsid w:val="003B2660"/>
    <w:rsid w:val="003B383B"/>
    <w:rsid w:val="003B4279"/>
    <w:rsid w:val="003C7181"/>
    <w:rsid w:val="003D7AF3"/>
    <w:rsid w:val="003D7C98"/>
    <w:rsid w:val="003E1D19"/>
    <w:rsid w:val="003F0C9A"/>
    <w:rsid w:val="004173A3"/>
    <w:rsid w:val="00440AF8"/>
    <w:rsid w:val="0044588A"/>
    <w:rsid w:val="00457E55"/>
    <w:rsid w:val="00465B52"/>
    <w:rsid w:val="00497D25"/>
    <w:rsid w:val="004F7F5F"/>
    <w:rsid w:val="00512BCF"/>
    <w:rsid w:val="005400DB"/>
    <w:rsid w:val="005770C3"/>
    <w:rsid w:val="005E6DD9"/>
    <w:rsid w:val="00617100"/>
    <w:rsid w:val="00622AC4"/>
    <w:rsid w:val="00642040"/>
    <w:rsid w:val="0064473F"/>
    <w:rsid w:val="00660667"/>
    <w:rsid w:val="00691AF4"/>
    <w:rsid w:val="006A43F6"/>
    <w:rsid w:val="006B614A"/>
    <w:rsid w:val="006B6C14"/>
    <w:rsid w:val="006E124C"/>
    <w:rsid w:val="006E25F5"/>
    <w:rsid w:val="0071126E"/>
    <w:rsid w:val="007119A0"/>
    <w:rsid w:val="007355B8"/>
    <w:rsid w:val="00744431"/>
    <w:rsid w:val="00764828"/>
    <w:rsid w:val="007650AB"/>
    <w:rsid w:val="0077155F"/>
    <w:rsid w:val="00773EDA"/>
    <w:rsid w:val="007A2CD8"/>
    <w:rsid w:val="007A5E3B"/>
    <w:rsid w:val="007B1EFF"/>
    <w:rsid w:val="007D78AB"/>
    <w:rsid w:val="007F16A3"/>
    <w:rsid w:val="00801160"/>
    <w:rsid w:val="00801E81"/>
    <w:rsid w:val="008163A2"/>
    <w:rsid w:val="00842CE4"/>
    <w:rsid w:val="00857E42"/>
    <w:rsid w:val="008603ED"/>
    <w:rsid w:val="008C2B56"/>
    <w:rsid w:val="008C79A8"/>
    <w:rsid w:val="008E2F1F"/>
    <w:rsid w:val="0091711C"/>
    <w:rsid w:val="0092602B"/>
    <w:rsid w:val="00935438"/>
    <w:rsid w:val="00937C1E"/>
    <w:rsid w:val="00945CC5"/>
    <w:rsid w:val="00981A37"/>
    <w:rsid w:val="0099636D"/>
    <w:rsid w:val="009B44C7"/>
    <w:rsid w:val="009D67E2"/>
    <w:rsid w:val="00A05B76"/>
    <w:rsid w:val="00A10F33"/>
    <w:rsid w:val="00A11DE3"/>
    <w:rsid w:val="00A16E22"/>
    <w:rsid w:val="00A20BCF"/>
    <w:rsid w:val="00A27E9A"/>
    <w:rsid w:val="00A35CF2"/>
    <w:rsid w:val="00A4052E"/>
    <w:rsid w:val="00A550F7"/>
    <w:rsid w:val="00A7180B"/>
    <w:rsid w:val="00A92C60"/>
    <w:rsid w:val="00AD35D5"/>
    <w:rsid w:val="00AD695F"/>
    <w:rsid w:val="00AF0214"/>
    <w:rsid w:val="00AF22EB"/>
    <w:rsid w:val="00B254A4"/>
    <w:rsid w:val="00B84C9D"/>
    <w:rsid w:val="00B95730"/>
    <w:rsid w:val="00B97414"/>
    <w:rsid w:val="00BC29C7"/>
    <w:rsid w:val="00BE0C02"/>
    <w:rsid w:val="00C06D54"/>
    <w:rsid w:val="00C305C3"/>
    <w:rsid w:val="00C64E5F"/>
    <w:rsid w:val="00C852F7"/>
    <w:rsid w:val="00CE0779"/>
    <w:rsid w:val="00D150A8"/>
    <w:rsid w:val="00D15D5A"/>
    <w:rsid w:val="00D2590C"/>
    <w:rsid w:val="00D437D9"/>
    <w:rsid w:val="00D443E8"/>
    <w:rsid w:val="00D67DBB"/>
    <w:rsid w:val="00DB0A6D"/>
    <w:rsid w:val="00E1145A"/>
    <w:rsid w:val="00E2141B"/>
    <w:rsid w:val="00E264A9"/>
    <w:rsid w:val="00E36B67"/>
    <w:rsid w:val="00E61ADF"/>
    <w:rsid w:val="00E71F2B"/>
    <w:rsid w:val="00E83F45"/>
    <w:rsid w:val="00E92D83"/>
    <w:rsid w:val="00EB4420"/>
    <w:rsid w:val="00EB7563"/>
    <w:rsid w:val="00EC068D"/>
    <w:rsid w:val="00EE52C3"/>
    <w:rsid w:val="00EE5B5A"/>
    <w:rsid w:val="00F3026B"/>
    <w:rsid w:val="00F76529"/>
    <w:rsid w:val="00F856ED"/>
    <w:rsid w:val="00FB3F86"/>
    <w:rsid w:val="00FC195A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433458BC-7C48-4D92-8E6D-38B1DE05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4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181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181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0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2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5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179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（一研－１）</vt:lpstr>
      <vt:lpstr>（一研－１）</vt:lpstr>
    </vt:vector>
  </TitlesOfParts>
  <Company>テルモ財団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（一研－１）</dc:title>
  <dc:creator>テルモ財団</dc:creator>
  <cp:lastModifiedBy>Nomura Osamu</cp:lastModifiedBy>
  <cp:revision>3</cp:revision>
  <cp:lastPrinted>2019-04-17T02:25:00Z</cp:lastPrinted>
  <dcterms:created xsi:type="dcterms:W3CDTF">2019-05-16T02:19:00Z</dcterms:created>
  <dcterms:modified xsi:type="dcterms:W3CDTF">2019-05-16T02:28:00Z</dcterms:modified>
</cp:coreProperties>
</file>